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AE5A53" w14:paraId="2C078E63" wp14:textId="7FA8012E">
      <w:pPr>
        <w:pStyle w:val="Normal"/>
      </w:pPr>
      <w:r w:rsidR="52D1FBE5">
        <w:drawing>
          <wp:inline xmlns:wp14="http://schemas.microsoft.com/office/word/2010/wordprocessingDrawing" wp14:editId="24E4A92D" wp14:anchorId="19C0960D">
            <wp:extent cx="5989936" cy="7877174"/>
            <wp:effectExtent l="0" t="0" r="0" b="0"/>
            <wp:docPr id="11615210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ed95ba82f747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936" cy="787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A7CCFC"/>
    <w:rsid w:val="12AE5A53"/>
    <w:rsid w:val="39A7CCFC"/>
    <w:rsid w:val="52D1F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CCFC"/>
  <w15:chartTrackingRefBased/>
  <w15:docId w15:val="{0BC49787-21EA-420A-9289-DE85C8854D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tiff" Id="R10ed95ba82f747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2023-01-31T21:31:11.5339986Z</dcterms:created>
  <dcterms:modified xsi:type="dcterms:W3CDTF">2023-01-31T21:31:48.8910000Z</dcterms:modified>
  <dc:creator>Tina Hedley</dc:creator>
  <lastModifiedBy>Tina Hedley</lastModifiedBy>
</coreProperties>
</file>