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E7" w:rsidRPr="00112819" w:rsidRDefault="00743DE7" w:rsidP="00743DE7">
      <w:pPr>
        <w:spacing w:after="0"/>
        <w:jc w:val="center"/>
        <w:rPr>
          <w:b/>
          <w:sz w:val="28"/>
          <w:szCs w:val="28"/>
        </w:rPr>
      </w:pPr>
      <w:r w:rsidRPr="00112819">
        <w:rPr>
          <w:b/>
          <w:sz w:val="28"/>
          <w:szCs w:val="28"/>
        </w:rPr>
        <w:t>Town of East Haven, CT</w:t>
      </w:r>
    </w:p>
    <w:p w:rsidR="00743DE7" w:rsidRDefault="00743DE7" w:rsidP="00743DE7">
      <w:pPr>
        <w:spacing w:after="0"/>
        <w:jc w:val="center"/>
        <w:rPr>
          <w:b/>
          <w:sz w:val="28"/>
          <w:szCs w:val="28"/>
        </w:rPr>
      </w:pPr>
      <w:r w:rsidRPr="00112819">
        <w:rPr>
          <w:b/>
          <w:sz w:val="28"/>
          <w:szCs w:val="28"/>
        </w:rPr>
        <w:t>East Haven Counseling &amp; Community Services Commission</w:t>
      </w:r>
    </w:p>
    <w:p w:rsidR="00743DE7" w:rsidRDefault="00743DE7" w:rsidP="00743DE7">
      <w:pPr>
        <w:spacing w:after="0"/>
        <w:jc w:val="center"/>
        <w:rPr>
          <w:b/>
          <w:sz w:val="28"/>
          <w:szCs w:val="28"/>
        </w:rPr>
      </w:pPr>
      <w:r w:rsidRPr="00112819">
        <w:rPr>
          <w:b/>
          <w:sz w:val="28"/>
          <w:szCs w:val="28"/>
        </w:rPr>
        <w:t xml:space="preserve">  </w:t>
      </w:r>
      <w:r>
        <w:rPr>
          <w:b/>
          <w:sz w:val="28"/>
          <w:szCs w:val="28"/>
        </w:rPr>
        <w:t xml:space="preserve">REGULAR MEETING </w:t>
      </w:r>
      <w:r w:rsidR="00E62421">
        <w:rPr>
          <w:b/>
          <w:sz w:val="28"/>
          <w:szCs w:val="28"/>
        </w:rPr>
        <w:t>MINUTES</w:t>
      </w:r>
      <w:r w:rsidRPr="00112819">
        <w:rPr>
          <w:b/>
          <w:sz w:val="28"/>
          <w:szCs w:val="28"/>
        </w:rPr>
        <w:t xml:space="preserve"> – 7:00 p.m.</w:t>
      </w:r>
    </w:p>
    <w:p w:rsidR="00743DE7" w:rsidRPr="00112819" w:rsidRDefault="009D1D5E" w:rsidP="00743DE7">
      <w:pPr>
        <w:spacing w:after="0"/>
        <w:jc w:val="center"/>
        <w:rPr>
          <w:b/>
          <w:sz w:val="28"/>
          <w:szCs w:val="28"/>
        </w:rPr>
      </w:pPr>
      <w:r>
        <w:rPr>
          <w:b/>
          <w:sz w:val="28"/>
          <w:szCs w:val="28"/>
        </w:rPr>
        <w:t>October 22,</w:t>
      </w:r>
      <w:r w:rsidR="00547085">
        <w:rPr>
          <w:b/>
          <w:sz w:val="28"/>
          <w:szCs w:val="28"/>
        </w:rPr>
        <w:t xml:space="preserve"> 2019</w:t>
      </w:r>
      <w:r w:rsidR="00743DE7">
        <w:rPr>
          <w:b/>
          <w:sz w:val="28"/>
          <w:szCs w:val="28"/>
        </w:rPr>
        <w:t xml:space="preserve"> @ 7 p.m.</w:t>
      </w:r>
    </w:p>
    <w:p w:rsidR="00743DE7" w:rsidRPr="00112819" w:rsidRDefault="00743DE7" w:rsidP="00743DE7">
      <w:pPr>
        <w:spacing w:after="0"/>
        <w:jc w:val="center"/>
        <w:rPr>
          <w:b/>
          <w:sz w:val="28"/>
          <w:szCs w:val="28"/>
        </w:rPr>
      </w:pPr>
      <w:r w:rsidRPr="00112819">
        <w:rPr>
          <w:b/>
          <w:sz w:val="28"/>
          <w:szCs w:val="28"/>
        </w:rPr>
        <w:t>595 Thompson Avenue, East Haven, CT 06512</w:t>
      </w:r>
    </w:p>
    <w:p w:rsidR="00E4767C" w:rsidRDefault="00E4767C" w:rsidP="00E4767C">
      <w:pPr>
        <w:jc w:val="center"/>
        <w:rPr>
          <w:sz w:val="28"/>
          <w:szCs w:val="28"/>
        </w:rPr>
      </w:pPr>
    </w:p>
    <w:p w:rsidR="00E4767C" w:rsidRDefault="00E4767C" w:rsidP="00E4767C">
      <w:pPr>
        <w:rPr>
          <w:sz w:val="28"/>
          <w:szCs w:val="28"/>
        </w:rPr>
      </w:pPr>
      <w:r>
        <w:rPr>
          <w:sz w:val="28"/>
          <w:szCs w:val="28"/>
        </w:rPr>
        <w:t xml:space="preserve">The East Haven Counseling &amp; Community Services held a Meeting on Tuesday, </w:t>
      </w:r>
      <w:r w:rsidR="009D1D5E">
        <w:rPr>
          <w:sz w:val="28"/>
          <w:szCs w:val="28"/>
        </w:rPr>
        <w:t>October 22</w:t>
      </w:r>
      <w:r w:rsidR="00547085">
        <w:rPr>
          <w:sz w:val="28"/>
          <w:szCs w:val="28"/>
        </w:rPr>
        <w:t>, 2019</w:t>
      </w:r>
      <w:r w:rsidR="006A7CB3">
        <w:rPr>
          <w:sz w:val="28"/>
          <w:szCs w:val="28"/>
        </w:rPr>
        <w:t xml:space="preserve"> </w:t>
      </w:r>
      <w:r>
        <w:rPr>
          <w:sz w:val="28"/>
          <w:szCs w:val="28"/>
        </w:rPr>
        <w:t>at 7:0</w:t>
      </w:r>
      <w:r w:rsidR="0072334F">
        <w:rPr>
          <w:sz w:val="28"/>
          <w:szCs w:val="28"/>
        </w:rPr>
        <w:t>5 p.m.</w:t>
      </w:r>
      <w:r>
        <w:rPr>
          <w:sz w:val="28"/>
          <w:szCs w:val="28"/>
        </w:rPr>
        <w:t xml:space="preserve"> - 595 Thompson Avenue, East Haven, CT  06512.</w:t>
      </w:r>
    </w:p>
    <w:p w:rsidR="00E4767C" w:rsidRDefault="00E4767C" w:rsidP="00E4767C">
      <w:pPr>
        <w:pStyle w:val="ListParagraph"/>
        <w:numPr>
          <w:ilvl w:val="0"/>
          <w:numId w:val="1"/>
        </w:numPr>
        <w:spacing w:after="0"/>
        <w:rPr>
          <w:b/>
          <w:sz w:val="28"/>
          <w:szCs w:val="28"/>
          <w:u w:val="single"/>
        </w:rPr>
      </w:pPr>
      <w:r w:rsidRPr="00AE3F5B">
        <w:rPr>
          <w:b/>
          <w:sz w:val="28"/>
          <w:szCs w:val="28"/>
          <w:u w:val="single"/>
        </w:rPr>
        <w:t>Roll Call</w:t>
      </w:r>
    </w:p>
    <w:p w:rsidR="00A01538" w:rsidRDefault="00A01538" w:rsidP="00E4767C">
      <w:pPr>
        <w:pStyle w:val="Default"/>
        <w:ind w:left="360"/>
        <w:rPr>
          <w:sz w:val="28"/>
          <w:szCs w:val="28"/>
        </w:rPr>
      </w:pPr>
    </w:p>
    <w:p w:rsidR="00E4767C" w:rsidRDefault="009D1D5E" w:rsidP="00E4767C">
      <w:pPr>
        <w:pStyle w:val="Default"/>
        <w:ind w:left="360"/>
        <w:rPr>
          <w:sz w:val="28"/>
          <w:szCs w:val="28"/>
        </w:rPr>
      </w:pPr>
      <w:r>
        <w:rPr>
          <w:sz w:val="28"/>
          <w:szCs w:val="28"/>
        </w:rPr>
        <w:t xml:space="preserve">Chairman - </w:t>
      </w:r>
      <w:r w:rsidR="00C648AB">
        <w:rPr>
          <w:sz w:val="28"/>
          <w:szCs w:val="28"/>
        </w:rPr>
        <w:t>Matt Abbott</w:t>
      </w:r>
      <w:r>
        <w:rPr>
          <w:sz w:val="28"/>
          <w:szCs w:val="28"/>
        </w:rPr>
        <w:t xml:space="preserve">, </w:t>
      </w:r>
      <w:r w:rsidR="00547085">
        <w:rPr>
          <w:sz w:val="28"/>
          <w:szCs w:val="28"/>
        </w:rPr>
        <w:t xml:space="preserve">Arlene Hackbarth, </w:t>
      </w:r>
      <w:r w:rsidR="00C648AB">
        <w:rPr>
          <w:sz w:val="28"/>
          <w:szCs w:val="28"/>
        </w:rPr>
        <w:t xml:space="preserve">Sandra Enders </w:t>
      </w:r>
      <w:r w:rsidR="0070670E">
        <w:rPr>
          <w:sz w:val="28"/>
          <w:szCs w:val="28"/>
        </w:rPr>
        <w:t xml:space="preserve">and </w:t>
      </w:r>
      <w:r w:rsidR="00BB3C7B">
        <w:rPr>
          <w:sz w:val="28"/>
          <w:szCs w:val="28"/>
        </w:rPr>
        <w:t>Nicole Serio-Merritt</w:t>
      </w:r>
      <w:r w:rsidR="00821DB2">
        <w:rPr>
          <w:sz w:val="28"/>
          <w:szCs w:val="28"/>
        </w:rPr>
        <w:t xml:space="preserve"> </w:t>
      </w:r>
      <w:r>
        <w:rPr>
          <w:sz w:val="28"/>
          <w:szCs w:val="28"/>
        </w:rPr>
        <w:t xml:space="preserve">and Samantha Batson </w:t>
      </w:r>
      <w:r w:rsidR="004202F2">
        <w:rPr>
          <w:sz w:val="28"/>
          <w:szCs w:val="28"/>
        </w:rPr>
        <w:t xml:space="preserve">were </w:t>
      </w:r>
      <w:r w:rsidR="00CC1DDD">
        <w:rPr>
          <w:sz w:val="28"/>
          <w:szCs w:val="28"/>
        </w:rPr>
        <w:t>present</w:t>
      </w:r>
      <w:r w:rsidR="004202F2">
        <w:rPr>
          <w:sz w:val="28"/>
          <w:szCs w:val="28"/>
        </w:rPr>
        <w:t xml:space="preserve">   </w:t>
      </w:r>
      <w:r w:rsidR="00E4767C">
        <w:rPr>
          <w:sz w:val="28"/>
          <w:szCs w:val="28"/>
        </w:rPr>
        <w:t>Also in attendance was Ms. Beth Trotta, LCSW, BH Care Director</w:t>
      </w:r>
      <w:r w:rsidR="00D86563">
        <w:rPr>
          <w:sz w:val="28"/>
          <w:szCs w:val="28"/>
        </w:rPr>
        <w:t xml:space="preserve">.  </w:t>
      </w:r>
    </w:p>
    <w:p w:rsidR="00E4767C" w:rsidRPr="00495CA8" w:rsidRDefault="00E4767C" w:rsidP="00E4767C">
      <w:pPr>
        <w:spacing w:after="0"/>
        <w:rPr>
          <w:sz w:val="28"/>
          <w:szCs w:val="28"/>
        </w:rPr>
      </w:pPr>
    </w:p>
    <w:p w:rsidR="00E4767C" w:rsidRDefault="00E4767C" w:rsidP="00E4767C">
      <w:pPr>
        <w:pStyle w:val="ListParagraph"/>
        <w:numPr>
          <w:ilvl w:val="0"/>
          <w:numId w:val="1"/>
        </w:numPr>
        <w:spacing w:after="0"/>
        <w:rPr>
          <w:b/>
          <w:sz w:val="28"/>
          <w:szCs w:val="28"/>
          <w:u w:val="single"/>
        </w:rPr>
      </w:pPr>
      <w:r w:rsidRPr="00C73095">
        <w:rPr>
          <w:sz w:val="28"/>
          <w:szCs w:val="28"/>
        </w:rPr>
        <w:t xml:space="preserve"> </w:t>
      </w:r>
      <w:r w:rsidRPr="00AE3F5B">
        <w:rPr>
          <w:b/>
          <w:sz w:val="28"/>
          <w:szCs w:val="28"/>
          <w:u w:val="single"/>
        </w:rPr>
        <w:t xml:space="preserve">To consider and approve minutes </w:t>
      </w:r>
      <w:r w:rsidR="004F29E0" w:rsidRPr="00AE3F5B">
        <w:rPr>
          <w:b/>
          <w:sz w:val="28"/>
          <w:szCs w:val="28"/>
          <w:u w:val="single"/>
        </w:rPr>
        <w:t xml:space="preserve">from </w:t>
      </w:r>
      <w:r w:rsidR="00ED1CCF">
        <w:rPr>
          <w:b/>
          <w:sz w:val="28"/>
          <w:szCs w:val="28"/>
          <w:u w:val="single"/>
        </w:rPr>
        <w:t>June 25</w:t>
      </w:r>
      <w:r w:rsidR="00904F04">
        <w:rPr>
          <w:b/>
          <w:sz w:val="28"/>
          <w:szCs w:val="28"/>
          <w:u w:val="single"/>
        </w:rPr>
        <w:t>, 2019</w:t>
      </w:r>
      <w:r w:rsidR="00A7636A">
        <w:rPr>
          <w:b/>
          <w:sz w:val="28"/>
          <w:szCs w:val="28"/>
          <w:u w:val="single"/>
        </w:rPr>
        <w:t xml:space="preserve"> </w:t>
      </w:r>
      <w:r w:rsidR="00A7636A" w:rsidRPr="00AE3F5B">
        <w:rPr>
          <w:b/>
          <w:sz w:val="28"/>
          <w:szCs w:val="28"/>
          <w:u w:val="single"/>
        </w:rPr>
        <w:t>meeting</w:t>
      </w:r>
      <w:r w:rsidRPr="00AE3F5B">
        <w:rPr>
          <w:b/>
          <w:sz w:val="28"/>
          <w:szCs w:val="28"/>
          <w:u w:val="single"/>
        </w:rPr>
        <w:t>.</w:t>
      </w:r>
    </w:p>
    <w:p w:rsidR="0070670E" w:rsidRDefault="0070670E" w:rsidP="0070670E">
      <w:pPr>
        <w:spacing w:after="0"/>
        <w:rPr>
          <w:b/>
          <w:sz w:val="28"/>
          <w:szCs w:val="28"/>
          <w:u w:val="single"/>
        </w:rPr>
      </w:pPr>
    </w:p>
    <w:p w:rsidR="00E4767C" w:rsidRPr="00C648AB" w:rsidRDefault="00ED1CCF" w:rsidP="00E4767C">
      <w:pPr>
        <w:pStyle w:val="ListParagraph"/>
        <w:spacing w:after="0"/>
        <w:ind w:left="360"/>
        <w:rPr>
          <w:sz w:val="28"/>
          <w:szCs w:val="28"/>
        </w:rPr>
      </w:pPr>
      <w:r>
        <w:rPr>
          <w:sz w:val="28"/>
          <w:szCs w:val="28"/>
        </w:rPr>
        <w:t>Sandra Enders</w:t>
      </w:r>
      <w:r w:rsidR="00C648AB" w:rsidRPr="00C648AB">
        <w:rPr>
          <w:sz w:val="28"/>
          <w:szCs w:val="28"/>
        </w:rPr>
        <w:t xml:space="preserve"> </w:t>
      </w:r>
      <w:r w:rsidR="00C648AB">
        <w:rPr>
          <w:sz w:val="28"/>
          <w:szCs w:val="28"/>
        </w:rPr>
        <w:t xml:space="preserve">makes a motion to approve the minutes.  </w:t>
      </w:r>
      <w:r>
        <w:rPr>
          <w:sz w:val="28"/>
          <w:szCs w:val="28"/>
        </w:rPr>
        <w:t>Nicole Merritt</w:t>
      </w:r>
      <w:r w:rsidR="00C648AB">
        <w:rPr>
          <w:sz w:val="28"/>
          <w:szCs w:val="28"/>
        </w:rPr>
        <w:t xml:space="preserve"> seconds the motion.  All in Favor.  Motion Carried.</w:t>
      </w:r>
    </w:p>
    <w:p w:rsidR="000551AE" w:rsidRPr="000551AE" w:rsidRDefault="000551AE" w:rsidP="00E4767C">
      <w:pPr>
        <w:pStyle w:val="ListParagraph"/>
        <w:spacing w:after="0"/>
        <w:ind w:left="360"/>
        <w:rPr>
          <w:sz w:val="28"/>
          <w:szCs w:val="28"/>
        </w:rPr>
      </w:pPr>
    </w:p>
    <w:p w:rsidR="00E4767C" w:rsidRDefault="00E4767C" w:rsidP="00E4767C">
      <w:pPr>
        <w:pStyle w:val="ListParagraph"/>
        <w:numPr>
          <w:ilvl w:val="0"/>
          <w:numId w:val="1"/>
        </w:numPr>
        <w:spacing w:after="0"/>
        <w:rPr>
          <w:b/>
          <w:sz w:val="28"/>
          <w:szCs w:val="28"/>
          <w:u w:val="single"/>
        </w:rPr>
      </w:pPr>
      <w:r w:rsidRPr="00AE3F5B">
        <w:rPr>
          <w:b/>
          <w:sz w:val="28"/>
          <w:szCs w:val="28"/>
          <w:u w:val="single"/>
        </w:rPr>
        <w:t xml:space="preserve"> Ms. Beth Trotta, Program Manager to update commission on current clinic situation.</w:t>
      </w:r>
    </w:p>
    <w:p w:rsidR="00E4767C" w:rsidRDefault="0060341F" w:rsidP="00E4767C">
      <w:pPr>
        <w:spacing w:after="0"/>
        <w:rPr>
          <w:b/>
          <w:sz w:val="28"/>
          <w:szCs w:val="28"/>
          <w:u w:val="single"/>
        </w:rPr>
      </w:pPr>
      <w:r>
        <w:rPr>
          <w:b/>
          <w:sz w:val="28"/>
          <w:szCs w:val="28"/>
          <w:u w:val="single"/>
        </w:rPr>
        <w:t>(Handouts given to commission</w:t>
      </w:r>
      <w:r w:rsidR="00101B55">
        <w:rPr>
          <w:b/>
          <w:sz w:val="28"/>
          <w:szCs w:val="28"/>
          <w:u w:val="single"/>
        </w:rPr>
        <w:t>)</w:t>
      </w:r>
    </w:p>
    <w:p w:rsidR="00ED1CCF" w:rsidRDefault="00ED1CCF" w:rsidP="00E4767C">
      <w:pPr>
        <w:spacing w:after="0"/>
        <w:rPr>
          <w:b/>
          <w:sz w:val="28"/>
          <w:szCs w:val="28"/>
          <w:u w:val="single"/>
        </w:rPr>
      </w:pPr>
    </w:p>
    <w:p w:rsidR="00ED1CCF" w:rsidRPr="00ED1CCF" w:rsidRDefault="00ED1CCF" w:rsidP="00E4767C">
      <w:pPr>
        <w:spacing w:after="0"/>
        <w:rPr>
          <w:sz w:val="28"/>
          <w:szCs w:val="28"/>
        </w:rPr>
      </w:pPr>
      <w:r w:rsidRPr="00ED1CCF">
        <w:rPr>
          <w:sz w:val="28"/>
          <w:szCs w:val="28"/>
        </w:rPr>
        <w:t>Beth Trotta states that is</w:t>
      </w:r>
      <w:r>
        <w:rPr>
          <w:sz w:val="28"/>
          <w:szCs w:val="28"/>
        </w:rPr>
        <w:t xml:space="preserve"> time to sign off on the policy book for the clinic.  There have been no changes implemented.  Since our last meeting in June our clinician Emma Miller resigned she was a BH Care employee.  We were able to hire another LCSW very quickly.  Her name is Kristina Beckert and she is from East Haven so we are very happy to have her.  Beth announced her 2 week vacation and discusses appropriate back that has been established during her absence.   The annual client holiday party is on December 11, 2019 at the Senior Center the board is welcome to attend.  The exit surveys update was that 27 were sent out and 4 were returned since June.  Other </w:t>
      </w:r>
      <w:r w:rsidR="007F5746">
        <w:rPr>
          <w:sz w:val="28"/>
          <w:szCs w:val="28"/>
        </w:rPr>
        <w:t>strategies</w:t>
      </w:r>
      <w:r>
        <w:rPr>
          <w:sz w:val="28"/>
          <w:szCs w:val="28"/>
        </w:rPr>
        <w:t xml:space="preserve"> are being worked on at getting a better return rate.</w:t>
      </w:r>
    </w:p>
    <w:p w:rsidR="00547085" w:rsidRDefault="00547085" w:rsidP="00E4767C">
      <w:pPr>
        <w:spacing w:after="0"/>
        <w:rPr>
          <w:b/>
          <w:sz w:val="28"/>
          <w:szCs w:val="28"/>
          <w:u w:val="single"/>
        </w:rPr>
      </w:pPr>
    </w:p>
    <w:p w:rsidR="00E273DE" w:rsidRDefault="00547085" w:rsidP="004F29E0">
      <w:pPr>
        <w:spacing w:after="0"/>
        <w:rPr>
          <w:sz w:val="28"/>
          <w:szCs w:val="28"/>
        </w:rPr>
      </w:pPr>
      <w:r>
        <w:rPr>
          <w:sz w:val="28"/>
          <w:szCs w:val="28"/>
        </w:rPr>
        <w:tab/>
      </w:r>
      <w:r w:rsidR="00D86563">
        <w:rPr>
          <w:sz w:val="28"/>
          <w:szCs w:val="28"/>
        </w:rPr>
        <w:t xml:space="preserve">Data for the month of </w:t>
      </w:r>
      <w:r w:rsidR="00ED1CCF">
        <w:rPr>
          <w:sz w:val="28"/>
          <w:szCs w:val="28"/>
        </w:rPr>
        <w:t>July/August/September 2019</w:t>
      </w:r>
      <w:r w:rsidR="00BB3C7B">
        <w:rPr>
          <w:sz w:val="28"/>
          <w:szCs w:val="28"/>
        </w:rPr>
        <w:t xml:space="preserve">.  </w:t>
      </w:r>
      <w:r w:rsidR="000C33B5">
        <w:rPr>
          <w:sz w:val="28"/>
          <w:szCs w:val="28"/>
        </w:rPr>
        <w:t xml:space="preserve"> </w:t>
      </w:r>
      <w:r w:rsidR="0088017A" w:rsidRPr="0088017A">
        <w:rPr>
          <w:sz w:val="28"/>
          <w:szCs w:val="28"/>
        </w:rPr>
        <w:t>Ms. Beth Trotta</w:t>
      </w:r>
      <w:r w:rsidR="00073FE3" w:rsidRPr="0088017A">
        <w:rPr>
          <w:sz w:val="28"/>
          <w:szCs w:val="28"/>
        </w:rPr>
        <w:t xml:space="preserve"> </w:t>
      </w:r>
      <w:r w:rsidR="00517132">
        <w:rPr>
          <w:sz w:val="28"/>
          <w:szCs w:val="28"/>
        </w:rPr>
        <w:t>stated</w:t>
      </w:r>
      <w:r w:rsidR="003A4542">
        <w:rPr>
          <w:sz w:val="28"/>
          <w:szCs w:val="28"/>
        </w:rPr>
        <w:t xml:space="preserve"> that they</w:t>
      </w:r>
      <w:r w:rsidR="00517132">
        <w:rPr>
          <w:sz w:val="28"/>
          <w:szCs w:val="28"/>
        </w:rPr>
        <w:t xml:space="preserve"> had </w:t>
      </w:r>
      <w:r w:rsidR="00ED1CCF">
        <w:rPr>
          <w:sz w:val="28"/>
          <w:szCs w:val="28"/>
        </w:rPr>
        <w:t>45</w:t>
      </w:r>
      <w:r w:rsidR="00904F04">
        <w:rPr>
          <w:sz w:val="28"/>
          <w:szCs w:val="28"/>
        </w:rPr>
        <w:t xml:space="preserve"> </w:t>
      </w:r>
      <w:r w:rsidR="0060341F">
        <w:rPr>
          <w:sz w:val="28"/>
          <w:szCs w:val="28"/>
        </w:rPr>
        <w:t>c</w:t>
      </w:r>
      <w:r w:rsidR="00517132">
        <w:rPr>
          <w:sz w:val="28"/>
          <w:szCs w:val="28"/>
        </w:rPr>
        <w:t xml:space="preserve">alls </w:t>
      </w:r>
      <w:r w:rsidR="00AE6851">
        <w:rPr>
          <w:sz w:val="28"/>
          <w:szCs w:val="28"/>
        </w:rPr>
        <w:t>requesting</w:t>
      </w:r>
      <w:r w:rsidR="00517132">
        <w:rPr>
          <w:sz w:val="28"/>
          <w:szCs w:val="28"/>
        </w:rPr>
        <w:t xml:space="preserve"> service</w:t>
      </w:r>
      <w:r w:rsidR="006B40FA">
        <w:rPr>
          <w:sz w:val="28"/>
          <w:szCs w:val="28"/>
        </w:rPr>
        <w:t xml:space="preserve">. </w:t>
      </w:r>
      <w:r w:rsidR="008F71E4">
        <w:rPr>
          <w:sz w:val="28"/>
          <w:szCs w:val="28"/>
        </w:rPr>
        <w:t xml:space="preserve"> </w:t>
      </w:r>
      <w:r w:rsidR="006B40FA">
        <w:rPr>
          <w:sz w:val="28"/>
          <w:szCs w:val="28"/>
        </w:rPr>
        <w:t>O</w:t>
      </w:r>
      <w:r w:rsidR="00517132">
        <w:rPr>
          <w:sz w:val="28"/>
          <w:szCs w:val="28"/>
        </w:rPr>
        <w:t>f that</w:t>
      </w:r>
      <w:r w:rsidR="00904F04">
        <w:rPr>
          <w:sz w:val="28"/>
          <w:szCs w:val="28"/>
        </w:rPr>
        <w:t xml:space="preserve"> </w:t>
      </w:r>
      <w:r w:rsidR="00ED1CCF">
        <w:rPr>
          <w:sz w:val="28"/>
          <w:szCs w:val="28"/>
        </w:rPr>
        <w:t>15</w:t>
      </w:r>
      <w:r w:rsidR="0070670E">
        <w:rPr>
          <w:sz w:val="28"/>
          <w:szCs w:val="28"/>
        </w:rPr>
        <w:t xml:space="preserve"> </w:t>
      </w:r>
      <w:r w:rsidR="00517132">
        <w:rPr>
          <w:sz w:val="28"/>
          <w:szCs w:val="28"/>
        </w:rPr>
        <w:t xml:space="preserve">were referred out or </w:t>
      </w:r>
      <w:r w:rsidR="00517132">
        <w:rPr>
          <w:sz w:val="28"/>
          <w:szCs w:val="28"/>
        </w:rPr>
        <w:lastRenderedPageBreak/>
        <w:t xml:space="preserve">not </w:t>
      </w:r>
      <w:r w:rsidR="009B0E46">
        <w:rPr>
          <w:sz w:val="28"/>
          <w:szCs w:val="28"/>
        </w:rPr>
        <w:t>eligible</w:t>
      </w:r>
      <w:r w:rsidR="000C33B5">
        <w:rPr>
          <w:sz w:val="28"/>
          <w:szCs w:val="28"/>
        </w:rPr>
        <w:t>/not appropriate or no response</w:t>
      </w:r>
      <w:r w:rsidR="00904F04">
        <w:rPr>
          <w:sz w:val="28"/>
          <w:szCs w:val="28"/>
        </w:rPr>
        <w:t xml:space="preserve">. </w:t>
      </w:r>
      <w:r w:rsidR="00ED1CCF">
        <w:rPr>
          <w:sz w:val="28"/>
          <w:szCs w:val="28"/>
        </w:rPr>
        <w:t>15</w:t>
      </w:r>
      <w:r w:rsidR="00FA0417">
        <w:rPr>
          <w:sz w:val="28"/>
          <w:szCs w:val="28"/>
        </w:rPr>
        <w:t xml:space="preserve"> </w:t>
      </w:r>
      <w:r w:rsidR="00517132">
        <w:rPr>
          <w:sz w:val="28"/>
          <w:szCs w:val="28"/>
        </w:rPr>
        <w:t>did not show for orientation</w:t>
      </w:r>
      <w:r w:rsidR="00D86563">
        <w:rPr>
          <w:sz w:val="28"/>
          <w:szCs w:val="28"/>
        </w:rPr>
        <w:t>/intake</w:t>
      </w:r>
      <w:r w:rsidR="00517132">
        <w:rPr>
          <w:sz w:val="28"/>
          <w:szCs w:val="28"/>
        </w:rPr>
        <w:t xml:space="preserve">.  </w:t>
      </w:r>
      <w:r w:rsidR="00115D73">
        <w:rPr>
          <w:sz w:val="28"/>
          <w:szCs w:val="28"/>
        </w:rPr>
        <w:t>For admissions</w:t>
      </w:r>
      <w:r w:rsidR="00517132">
        <w:rPr>
          <w:sz w:val="28"/>
          <w:szCs w:val="28"/>
        </w:rPr>
        <w:t xml:space="preserve"> we had </w:t>
      </w:r>
      <w:r w:rsidR="00ED1CCF">
        <w:rPr>
          <w:sz w:val="28"/>
          <w:szCs w:val="28"/>
        </w:rPr>
        <w:t>23</w:t>
      </w:r>
      <w:r w:rsidR="004656A1">
        <w:rPr>
          <w:sz w:val="28"/>
          <w:szCs w:val="28"/>
        </w:rPr>
        <w:t xml:space="preserve">, </w:t>
      </w:r>
      <w:r w:rsidR="00115D73">
        <w:rPr>
          <w:sz w:val="28"/>
          <w:szCs w:val="28"/>
        </w:rPr>
        <w:t>and</w:t>
      </w:r>
      <w:r w:rsidR="00517132">
        <w:rPr>
          <w:sz w:val="28"/>
          <w:szCs w:val="28"/>
        </w:rPr>
        <w:t xml:space="preserve"> </w:t>
      </w:r>
      <w:r w:rsidR="00ED1CCF">
        <w:rPr>
          <w:sz w:val="28"/>
          <w:szCs w:val="28"/>
        </w:rPr>
        <w:t>21</w:t>
      </w:r>
      <w:r w:rsidR="00C648AB">
        <w:rPr>
          <w:sz w:val="28"/>
          <w:szCs w:val="28"/>
        </w:rPr>
        <w:t xml:space="preserve"> </w:t>
      </w:r>
      <w:r w:rsidR="003225F0">
        <w:rPr>
          <w:sz w:val="28"/>
          <w:szCs w:val="28"/>
        </w:rPr>
        <w:t>discharge</w:t>
      </w:r>
      <w:r w:rsidR="00AE6851">
        <w:rPr>
          <w:sz w:val="28"/>
          <w:szCs w:val="28"/>
        </w:rPr>
        <w:t>s</w:t>
      </w:r>
      <w:r w:rsidR="008F71E4">
        <w:rPr>
          <w:sz w:val="28"/>
          <w:szCs w:val="28"/>
        </w:rPr>
        <w:t xml:space="preserve">.  </w:t>
      </w:r>
      <w:r w:rsidR="004656A1">
        <w:rPr>
          <w:sz w:val="28"/>
          <w:szCs w:val="28"/>
        </w:rPr>
        <w:t xml:space="preserve"> </w:t>
      </w:r>
      <w:r w:rsidR="00ED1CCF">
        <w:rPr>
          <w:sz w:val="28"/>
          <w:szCs w:val="28"/>
        </w:rPr>
        <w:t xml:space="preserve">We had </w:t>
      </w:r>
      <w:r w:rsidR="00ED1CCF">
        <w:rPr>
          <w:sz w:val="28"/>
          <w:szCs w:val="28"/>
        </w:rPr>
        <w:t>59</w:t>
      </w:r>
      <w:r w:rsidR="00ED1CCF">
        <w:rPr>
          <w:sz w:val="28"/>
          <w:szCs w:val="28"/>
        </w:rPr>
        <w:t xml:space="preserve"> for DMHAS admissions and </w:t>
      </w:r>
      <w:r w:rsidR="00ED1CCF">
        <w:rPr>
          <w:sz w:val="28"/>
          <w:szCs w:val="28"/>
        </w:rPr>
        <w:t>142</w:t>
      </w:r>
      <w:r w:rsidR="00ED1CCF">
        <w:rPr>
          <w:sz w:val="28"/>
          <w:szCs w:val="28"/>
        </w:rPr>
        <w:t xml:space="preserve"> for Non-DMHAS.  The current active caseload as of </w:t>
      </w:r>
      <w:r w:rsidR="00ED1CCF">
        <w:rPr>
          <w:sz w:val="28"/>
          <w:szCs w:val="28"/>
        </w:rPr>
        <w:t xml:space="preserve">September </w:t>
      </w:r>
      <w:r w:rsidR="00ED1CCF">
        <w:rPr>
          <w:sz w:val="28"/>
          <w:szCs w:val="28"/>
        </w:rPr>
        <w:t xml:space="preserve">is at </w:t>
      </w:r>
      <w:r w:rsidR="00ED1CCF">
        <w:rPr>
          <w:sz w:val="28"/>
          <w:szCs w:val="28"/>
        </w:rPr>
        <w:t>201</w:t>
      </w:r>
      <w:r w:rsidR="00ED1CCF">
        <w:rPr>
          <w:sz w:val="28"/>
          <w:szCs w:val="28"/>
        </w:rPr>
        <w:t>. We accumulated hours of in-kind serv</w:t>
      </w:r>
      <w:r w:rsidR="006F31DB">
        <w:rPr>
          <w:sz w:val="28"/>
          <w:szCs w:val="28"/>
        </w:rPr>
        <w:t>ices for the Dept. of Education of 16.  We had accumulated</w:t>
      </w:r>
      <w:r w:rsidR="008F71E4">
        <w:rPr>
          <w:sz w:val="28"/>
          <w:szCs w:val="28"/>
        </w:rPr>
        <w:t xml:space="preserve"> </w:t>
      </w:r>
      <w:r w:rsidR="006F31DB">
        <w:rPr>
          <w:sz w:val="28"/>
          <w:szCs w:val="28"/>
        </w:rPr>
        <w:t>774</w:t>
      </w:r>
      <w:r w:rsidR="00C648AB">
        <w:rPr>
          <w:sz w:val="28"/>
          <w:szCs w:val="28"/>
        </w:rPr>
        <w:t xml:space="preserve"> </w:t>
      </w:r>
      <w:r w:rsidR="004656A1">
        <w:rPr>
          <w:sz w:val="28"/>
          <w:szCs w:val="28"/>
        </w:rPr>
        <w:t>billab</w:t>
      </w:r>
      <w:r w:rsidR="008F71E4">
        <w:rPr>
          <w:sz w:val="28"/>
          <w:szCs w:val="28"/>
        </w:rPr>
        <w:t xml:space="preserve">le </w:t>
      </w:r>
      <w:r w:rsidR="00C648AB">
        <w:rPr>
          <w:sz w:val="28"/>
          <w:szCs w:val="28"/>
        </w:rPr>
        <w:t>hours</w:t>
      </w:r>
      <w:r w:rsidR="00ED1CCF">
        <w:rPr>
          <w:sz w:val="28"/>
          <w:szCs w:val="28"/>
        </w:rPr>
        <w:t>.</w:t>
      </w:r>
      <w:r w:rsidR="008F71E4">
        <w:rPr>
          <w:sz w:val="28"/>
          <w:szCs w:val="28"/>
        </w:rPr>
        <w:t xml:space="preserve"> Productivity is at </w:t>
      </w:r>
      <w:r w:rsidR="006F31DB">
        <w:rPr>
          <w:sz w:val="28"/>
          <w:szCs w:val="28"/>
        </w:rPr>
        <w:t>46.5%</w:t>
      </w:r>
      <w:r w:rsidR="008F71E4">
        <w:rPr>
          <w:sz w:val="28"/>
          <w:szCs w:val="28"/>
        </w:rPr>
        <w:t xml:space="preserve"> No Show Rate </w:t>
      </w:r>
      <w:r w:rsidR="006F31DB">
        <w:rPr>
          <w:sz w:val="28"/>
          <w:szCs w:val="28"/>
        </w:rPr>
        <w:t>17</w:t>
      </w:r>
      <w:r w:rsidR="008F71E4">
        <w:rPr>
          <w:sz w:val="28"/>
          <w:szCs w:val="28"/>
        </w:rPr>
        <w:t xml:space="preserve">%, and #of Clients Seen were </w:t>
      </w:r>
      <w:r w:rsidR="006F31DB">
        <w:rPr>
          <w:sz w:val="28"/>
          <w:szCs w:val="28"/>
        </w:rPr>
        <w:t>1026</w:t>
      </w:r>
      <w:r w:rsidR="00C648AB">
        <w:rPr>
          <w:sz w:val="28"/>
          <w:szCs w:val="28"/>
        </w:rPr>
        <w:t>.</w:t>
      </w:r>
      <w:r w:rsidR="00904F04">
        <w:rPr>
          <w:sz w:val="28"/>
          <w:szCs w:val="28"/>
        </w:rPr>
        <w:t xml:space="preserve">  Revenue this period $</w:t>
      </w:r>
      <w:r w:rsidR="006F31DB">
        <w:rPr>
          <w:sz w:val="28"/>
          <w:szCs w:val="28"/>
        </w:rPr>
        <w:t>58183.47</w:t>
      </w:r>
      <w:r w:rsidR="00904F04">
        <w:rPr>
          <w:sz w:val="28"/>
          <w:szCs w:val="28"/>
        </w:rPr>
        <w:t xml:space="preserve"> </w:t>
      </w:r>
      <w:r w:rsidR="00AB04E0">
        <w:rPr>
          <w:sz w:val="28"/>
          <w:szCs w:val="28"/>
        </w:rPr>
        <w:t>/</w:t>
      </w:r>
      <w:r w:rsidR="00904F04">
        <w:rPr>
          <w:sz w:val="28"/>
          <w:szCs w:val="28"/>
        </w:rPr>
        <w:t>FY 2019 to date $</w:t>
      </w:r>
      <w:r w:rsidR="006F31DB">
        <w:rPr>
          <w:sz w:val="28"/>
          <w:szCs w:val="28"/>
        </w:rPr>
        <w:t>268,860</w:t>
      </w:r>
      <w:r w:rsidR="0070670E">
        <w:rPr>
          <w:sz w:val="28"/>
          <w:szCs w:val="28"/>
        </w:rPr>
        <w:t xml:space="preserve"> </w:t>
      </w:r>
      <w:r w:rsidR="00C648AB">
        <w:rPr>
          <w:sz w:val="28"/>
          <w:szCs w:val="28"/>
        </w:rPr>
        <w:t xml:space="preserve">.  </w:t>
      </w:r>
    </w:p>
    <w:p w:rsidR="00C648AB" w:rsidRDefault="00C648AB" w:rsidP="004F29E0">
      <w:pPr>
        <w:spacing w:after="0"/>
        <w:rPr>
          <w:sz w:val="28"/>
          <w:szCs w:val="28"/>
        </w:rPr>
      </w:pPr>
    </w:p>
    <w:p w:rsidR="00E4767C" w:rsidRDefault="007E00BC" w:rsidP="007E00BC">
      <w:pPr>
        <w:spacing w:after="0"/>
        <w:rPr>
          <w:b/>
          <w:sz w:val="28"/>
          <w:szCs w:val="28"/>
          <w:u w:val="single"/>
        </w:rPr>
      </w:pPr>
      <w:r>
        <w:rPr>
          <w:b/>
          <w:sz w:val="28"/>
          <w:szCs w:val="28"/>
        </w:rPr>
        <w:t xml:space="preserve">   </w:t>
      </w:r>
      <w:r w:rsidRPr="007E00BC">
        <w:rPr>
          <w:b/>
          <w:sz w:val="28"/>
          <w:szCs w:val="28"/>
        </w:rPr>
        <w:t>4.</w:t>
      </w:r>
      <w:r>
        <w:rPr>
          <w:sz w:val="28"/>
          <w:szCs w:val="28"/>
        </w:rPr>
        <w:tab/>
      </w:r>
      <w:r w:rsidR="00E4767C" w:rsidRPr="00AE3F5B">
        <w:rPr>
          <w:b/>
          <w:sz w:val="28"/>
          <w:szCs w:val="28"/>
          <w:u w:val="single"/>
        </w:rPr>
        <w:t>Commission Comments.</w:t>
      </w:r>
    </w:p>
    <w:p w:rsidR="007F5746" w:rsidRDefault="007F5746" w:rsidP="007E00BC">
      <w:pPr>
        <w:spacing w:after="0"/>
        <w:rPr>
          <w:b/>
          <w:sz w:val="28"/>
          <w:szCs w:val="28"/>
          <w:u w:val="single"/>
        </w:rPr>
      </w:pPr>
    </w:p>
    <w:p w:rsidR="007F5746" w:rsidRDefault="0072334F" w:rsidP="00283281">
      <w:pPr>
        <w:spacing w:after="0"/>
        <w:rPr>
          <w:sz w:val="28"/>
          <w:szCs w:val="28"/>
        </w:rPr>
      </w:pPr>
      <w:r w:rsidRPr="0072334F">
        <w:rPr>
          <w:b/>
          <w:sz w:val="28"/>
          <w:szCs w:val="28"/>
        </w:rPr>
        <w:tab/>
      </w:r>
      <w:r w:rsidR="007F5746">
        <w:rPr>
          <w:sz w:val="28"/>
          <w:szCs w:val="28"/>
        </w:rPr>
        <w:t>Arlene</w:t>
      </w:r>
      <w:r w:rsidR="007F5746" w:rsidRPr="007F5746">
        <w:rPr>
          <w:sz w:val="28"/>
          <w:szCs w:val="28"/>
        </w:rPr>
        <w:t xml:space="preserve"> asks how the Teen Summer Group went.  Beth stated that they received no referrals.</w:t>
      </w:r>
      <w:r w:rsidR="007F5746">
        <w:rPr>
          <w:sz w:val="28"/>
          <w:szCs w:val="28"/>
        </w:rPr>
        <w:t xml:space="preserve">  Matt suggests that maybe advertise it prior to school ending so they know what the expectations are for the group and are more prepared.  </w:t>
      </w:r>
      <w:bookmarkStart w:id="0" w:name="_GoBack"/>
      <w:bookmarkEnd w:id="0"/>
    </w:p>
    <w:p w:rsidR="002261DE" w:rsidRDefault="003225F0" w:rsidP="00283281">
      <w:pPr>
        <w:spacing w:after="0"/>
        <w:rPr>
          <w:sz w:val="28"/>
          <w:szCs w:val="28"/>
        </w:rPr>
      </w:pPr>
      <w:r>
        <w:rPr>
          <w:sz w:val="28"/>
          <w:szCs w:val="28"/>
        </w:rPr>
        <w:t xml:space="preserve"> </w:t>
      </w:r>
    </w:p>
    <w:p w:rsidR="00E4767C" w:rsidRPr="007E00BC" w:rsidRDefault="007E00BC" w:rsidP="007E00BC">
      <w:pPr>
        <w:spacing w:after="0"/>
        <w:ind w:left="180"/>
        <w:rPr>
          <w:b/>
          <w:sz w:val="28"/>
          <w:szCs w:val="28"/>
          <w:u w:val="single"/>
        </w:rPr>
      </w:pPr>
      <w:r w:rsidRPr="007E00BC">
        <w:rPr>
          <w:b/>
          <w:sz w:val="28"/>
          <w:szCs w:val="28"/>
        </w:rPr>
        <w:t>5.</w:t>
      </w:r>
      <w:r w:rsidRPr="007E00BC">
        <w:rPr>
          <w:b/>
          <w:sz w:val="28"/>
          <w:szCs w:val="28"/>
        </w:rPr>
        <w:tab/>
      </w:r>
      <w:r w:rsidR="00E4767C" w:rsidRPr="007E00BC">
        <w:rPr>
          <w:b/>
          <w:sz w:val="28"/>
          <w:szCs w:val="28"/>
          <w:u w:val="single"/>
        </w:rPr>
        <w:t>Public Comment.</w:t>
      </w:r>
    </w:p>
    <w:p w:rsidR="00AA54A3" w:rsidRDefault="00E4767C" w:rsidP="00E4767C">
      <w:pPr>
        <w:spacing w:after="0"/>
        <w:rPr>
          <w:sz w:val="28"/>
          <w:szCs w:val="28"/>
        </w:rPr>
      </w:pPr>
      <w:r w:rsidRPr="00ED0213">
        <w:rPr>
          <w:sz w:val="28"/>
          <w:szCs w:val="28"/>
        </w:rPr>
        <w:tab/>
      </w:r>
      <w:r w:rsidR="00AA54A3">
        <w:rPr>
          <w:sz w:val="28"/>
          <w:szCs w:val="28"/>
        </w:rPr>
        <w:t>None</w:t>
      </w:r>
    </w:p>
    <w:p w:rsidR="0055444D" w:rsidRDefault="0055444D" w:rsidP="0055444D">
      <w:pPr>
        <w:spacing w:after="0"/>
        <w:ind w:left="180"/>
        <w:rPr>
          <w:b/>
          <w:sz w:val="28"/>
          <w:szCs w:val="28"/>
          <w:u w:val="single"/>
        </w:rPr>
      </w:pPr>
      <w:r w:rsidRPr="007E00BC">
        <w:rPr>
          <w:b/>
          <w:sz w:val="28"/>
          <w:szCs w:val="28"/>
        </w:rPr>
        <w:t>6.</w:t>
      </w:r>
      <w:r w:rsidRPr="007E00BC">
        <w:rPr>
          <w:b/>
          <w:sz w:val="28"/>
          <w:szCs w:val="28"/>
        </w:rPr>
        <w:tab/>
      </w:r>
      <w:r w:rsidRPr="007E00BC">
        <w:rPr>
          <w:b/>
          <w:sz w:val="28"/>
          <w:szCs w:val="28"/>
          <w:u w:val="single"/>
        </w:rPr>
        <w:t xml:space="preserve">Discuss and approve any other matters that may come before the </w:t>
      </w:r>
      <w:r w:rsidRPr="007E00BC">
        <w:rPr>
          <w:b/>
          <w:sz w:val="28"/>
          <w:szCs w:val="28"/>
        </w:rPr>
        <w:tab/>
      </w:r>
      <w:r w:rsidRPr="007E00BC">
        <w:rPr>
          <w:b/>
          <w:sz w:val="28"/>
          <w:szCs w:val="28"/>
          <w:u w:val="single"/>
        </w:rPr>
        <w:t>commission.</w:t>
      </w:r>
    </w:p>
    <w:p w:rsidR="0072334F" w:rsidRDefault="0072334F" w:rsidP="0055444D">
      <w:pPr>
        <w:spacing w:after="0"/>
        <w:ind w:left="180"/>
        <w:rPr>
          <w:b/>
          <w:sz w:val="28"/>
          <w:szCs w:val="28"/>
          <w:u w:val="single"/>
        </w:rPr>
      </w:pPr>
    </w:p>
    <w:p w:rsidR="009C6045" w:rsidRDefault="00115D73" w:rsidP="008C3D40">
      <w:pPr>
        <w:spacing w:after="0"/>
        <w:rPr>
          <w:sz w:val="28"/>
          <w:szCs w:val="28"/>
        </w:rPr>
      </w:pPr>
      <w:r>
        <w:rPr>
          <w:sz w:val="28"/>
          <w:szCs w:val="28"/>
        </w:rPr>
        <w:tab/>
      </w:r>
      <w:r w:rsidR="0072334F">
        <w:rPr>
          <w:sz w:val="28"/>
          <w:szCs w:val="28"/>
        </w:rPr>
        <w:t>Reviewed the meeting calendar for the year 2020.</w:t>
      </w:r>
      <w:r w:rsidR="002261DE">
        <w:rPr>
          <w:sz w:val="28"/>
          <w:szCs w:val="28"/>
        </w:rPr>
        <w:tab/>
        <w:t xml:space="preserve"> </w:t>
      </w:r>
    </w:p>
    <w:p w:rsidR="0072334F" w:rsidRDefault="0072334F" w:rsidP="00AA28DD">
      <w:pPr>
        <w:spacing w:after="0"/>
        <w:ind w:left="180"/>
        <w:rPr>
          <w:b/>
          <w:sz w:val="28"/>
          <w:szCs w:val="28"/>
        </w:rPr>
      </w:pPr>
    </w:p>
    <w:p w:rsidR="00AA28DD" w:rsidRDefault="00E273DE" w:rsidP="00AA28DD">
      <w:pPr>
        <w:spacing w:after="0"/>
        <w:ind w:left="180"/>
        <w:rPr>
          <w:b/>
          <w:sz w:val="28"/>
          <w:szCs w:val="28"/>
          <w:u w:val="single"/>
        </w:rPr>
      </w:pPr>
      <w:r>
        <w:rPr>
          <w:b/>
          <w:sz w:val="28"/>
          <w:szCs w:val="28"/>
        </w:rPr>
        <w:t>7</w:t>
      </w:r>
      <w:r w:rsidR="00AA28DD" w:rsidRPr="007E00BC">
        <w:rPr>
          <w:b/>
          <w:sz w:val="28"/>
          <w:szCs w:val="28"/>
        </w:rPr>
        <w:t>.</w:t>
      </w:r>
      <w:r w:rsidR="00AA28DD" w:rsidRPr="007E00BC">
        <w:rPr>
          <w:b/>
          <w:sz w:val="28"/>
          <w:szCs w:val="28"/>
        </w:rPr>
        <w:tab/>
      </w:r>
      <w:r w:rsidR="00D76F4D">
        <w:rPr>
          <w:b/>
          <w:sz w:val="28"/>
          <w:szCs w:val="28"/>
          <w:u w:val="single"/>
        </w:rPr>
        <w:t xml:space="preserve"> Adjournment</w:t>
      </w:r>
    </w:p>
    <w:p w:rsidR="00D76F4D" w:rsidRDefault="00D76F4D" w:rsidP="00AA28DD">
      <w:pPr>
        <w:spacing w:after="0"/>
        <w:ind w:left="180"/>
        <w:rPr>
          <w:b/>
          <w:sz w:val="28"/>
          <w:szCs w:val="28"/>
          <w:u w:val="single"/>
        </w:rPr>
      </w:pPr>
    </w:p>
    <w:p w:rsidR="00D76F4D" w:rsidRPr="00D76F4D" w:rsidRDefault="00AB04E0" w:rsidP="00AA28DD">
      <w:pPr>
        <w:spacing w:after="0"/>
        <w:ind w:left="180"/>
        <w:rPr>
          <w:sz w:val="28"/>
          <w:szCs w:val="28"/>
        </w:rPr>
      </w:pPr>
      <w:r>
        <w:rPr>
          <w:sz w:val="28"/>
          <w:szCs w:val="28"/>
        </w:rPr>
        <w:t xml:space="preserve">Matt </w:t>
      </w:r>
      <w:r w:rsidR="00D76F4D" w:rsidRPr="00D76F4D">
        <w:rPr>
          <w:sz w:val="28"/>
          <w:szCs w:val="28"/>
        </w:rPr>
        <w:t xml:space="preserve">made a motion to adjourn at </w:t>
      </w:r>
      <w:r w:rsidR="00E273DE">
        <w:rPr>
          <w:sz w:val="28"/>
          <w:szCs w:val="28"/>
        </w:rPr>
        <w:t>7:</w:t>
      </w:r>
      <w:r w:rsidR="0072334F">
        <w:rPr>
          <w:sz w:val="28"/>
          <w:szCs w:val="28"/>
        </w:rPr>
        <w:t>2</w:t>
      </w:r>
      <w:r>
        <w:rPr>
          <w:sz w:val="28"/>
          <w:szCs w:val="28"/>
        </w:rPr>
        <w:t>7 p.m.  Nicole</w:t>
      </w:r>
      <w:r w:rsidR="00D76F4D" w:rsidRPr="00D76F4D">
        <w:rPr>
          <w:sz w:val="28"/>
          <w:szCs w:val="28"/>
        </w:rPr>
        <w:t xml:space="preserve"> seconded.  All in Favor.  Motion Carried.</w:t>
      </w:r>
    </w:p>
    <w:p w:rsidR="00F82792" w:rsidRPr="00112819" w:rsidRDefault="00F82792" w:rsidP="00F82792">
      <w:pPr>
        <w:spacing w:after="0"/>
        <w:jc w:val="center"/>
        <w:rPr>
          <w:b/>
          <w:sz w:val="28"/>
          <w:szCs w:val="28"/>
        </w:rPr>
      </w:pPr>
    </w:p>
    <w:p w:rsidR="00E4767C" w:rsidRDefault="00E4767C" w:rsidP="00E4767C">
      <w:pPr>
        <w:pStyle w:val="ListParagraph"/>
        <w:spacing w:after="0"/>
        <w:rPr>
          <w:sz w:val="28"/>
          <w:szCs w:val="28"/>
        </w:rPr>
      </w:pPr>
      <w:r>
        <w:rPr>
          <w:sz w:val="28"/>
          <w:szCs w:val="28"/>
        </w:rPr>
        <w:t>Temple Smith</w:t>
      </w:r>
    </w:p>
    <w:p w:rsidR="00E4767C" w:rsidRPr="009C625E" w:rsidRDefault="00E4767C" w:rsidP="00E4767C">
      <w:pPr>
        <w:pStyle w:val="ListParagraph"/>
        <w:spacing w:after="0"/>
        <w:rPr>
          <w:sz w:val="28"/>
          <w:szCs w:val="28"/>
        </w:rPr>
      </w:pPr>
      <w:r w:rsidRPr="009C625E">
        <w:rPr>
          <w:sz w:val="28"/>
          <w:szCs w:val="28"/>
        </w:rPr>
        <w:t>East Haven Counseling &amp; Community Services Commission</w:t>
      </w:r>
      <w:r>
        <w:rPr>
          <w:sz w:val="28"/>
          <w:szCs w:val="28"/>
        </w:rPr>
        <w:t xml:space="preserve"> Clerk</w:t>
      </w:r>
    </w:p>
    <w:p w:rsidR="004F610A" w:rsidRDefault="004F610A"/>
    <w:sectPr w:rsidR="004F6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17953"/>
    <w:multiLevelType w:val="hybridMultilevel"/>
    <w:tmpl w:val="1F2640A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7C"/>
    <w:rsid w:val="000551AE"/>
    <w:rsid w:val="00073FE3"/>
    <w:rsid w:val="00084A21"/>
    <w:rsid w:val="000C33B5"/>
    <w:rsid w:val="000D6598"/>
    <w:rsid w:val="000F3E70"/>
    <w:rsid w:val="00101B55"/>
    <w:rsid w:val="001068E8"/>
    <w:rsid w:val="00115D73"/>
    <w:rsid w:val="00116BCB"/>
    <w:rsid w:val="00120964"/>
    <w:rsid w:val="001418B9"/>
    <w:rsid w:val="001432AF"/>
    <w:rsid w:val="00176EC4"/>
    <w:rsid w:val="00177A70"/>
    <w:rsid w:val="001A6A5C"/>
    <w:rsid w:val="001A76E5"/>
    <w:rsid w:val="001E0092"/>
    <w:rsid w:val="001E3DD6"/>
    <w:rsid w:val="002261DE"/>
    <w:rsid w:val="0024075A"/>
    <w:rsid w:val="00283281"/>
    <w:rsid w:val="00303F08"/>
    <w:rsid w:val="00304764"/>
    <w:rsid w:val="00306B7F"/>
    <w:rsid w:val="003225F0"/>
    <w:rsid w:val="003A4542"/>
    <w:rsid w:val="004005A6"/>
    <w:rsid w:val="00403BE5"/>
    <w:rsid w:val="004202F2"/>
    <w:rsid w:val="004217EB"/>
    <w:rsid w:val="004410D7"/>
    <w:rsid w:val="00446359"/>
    <w:rsid w:val="00460D21"/>
    <w:rsid w:val="004656A1"/>
    <w:rsid w:val="00466AB7"/>
    <w:rsid w:val="004F29E0"/>
    <w:rsid w:val="004F610A"/>
    <w:rsid w:val="00517132"/>
    <w:rsid w:val="00547085"/>
    <w:rsid w:val="0055444D"/>
    <w:rsid w:val="00554D5C"/>
    <w:rsid w:val="005D5AFD"/>
    <w:rsid w:val="0060341F"/>
    <w:rsid w:val="00682EE8"/>
    <w:rsid w:val="00690A5A"/>
    <w:rsid w:val="006A7CB3"/>
    <w:rsid w:val="006B40FA"/>
    <w:rsid w:val="006F31DB"/>
    <w:rsid w:val="0070670E"/>
    <w:rsid w:val="00713BD4"/>
    <w:rsid w:val="0072334F"/>
    <w:rsid w:val="00743DE7"/>
    <w:rsid w:val="00747961"/>
    <w:rsid w:val="007676D3"/>
    <w:rsid w:val="0079754F"/>
    <w:rsid w:val="007E00BC"/>
    <w:rsid w:val="007F5746"/>
    <w:rsid w:val="00821DB2"/>
    <w:rsid w:val="008800B1"/>
    <w:rsid w:val="0088017A"/>
    <w:rsid w:val="008C3D40"/>
    <w:rsid w:val="008F71E4"/>
    <w:rsid w:val="00904F04"/>
    <w:rsid w:val="00907879"/>
    <w:rsid w:val="0091671E"/>
    <w:rsid w:val="009557AB"/>
    <w:rsid w:val="00986F85"/>
    <w:rsid w:val="0099349B"/>
    <w:rsid w:val="009B0E46"/>
    <w:rsid w:val="009C6045"/>
    <w:rsid w:val="009D1D5E"/>
    <w:rsid w:val="00A01538"/>
    <w:rsid w:val="00A63D76"/>
    <w:rsid w:val="00A7636A"/>
    <w:rsid w:val="00A85824"/>
    <w:rsid w:val="00AA192E"/>
    <w:rsid w:val="00AA28DD"/>
    <w:rsid w:val="00AA54A3"/>
    <w:rsid w:val="00AB04E0"/>
    <w:rsid w:val="00AD752C"/>
    <w:rsid w:val="00AE2F38"/>
    <w:rsid w:val="00AE6851"/>
    <w:rsid w:val="00B409D1"/>
    <w:rsid w:val="00BB3C7B"/>
    <w:rsid w:val="00C0131B"/>
    <w:rsid w:val="00C02C4C"/>
    <w:rsid w:val="00C049FC"/>
    <w:rsid w:val="00C13658"/>
    <w:rsid w:val="00C51C54"/>
    <w:rsid w:val="00C648AB"/>
    <w:rsid w:val="00C67DBB"/>
    <w:rsid w:val="00CB14C2"/>
    <w:rsid w:val="00CC1DDD"/>
    <w:rsid w:val="00D11A10"/>
    <w:rsid w:val="00D527D6"/>
    <w:rsid w:val="00D72F2F"/>
    <w:rsid w:val="00D76F4D"/>
    <w:rsid w:val="00D86563"/>
    <w:rsid w:val="00DA0784"/>
    <w:rsid w:val="00E273DE"/>
    <w:rsid w:val="00E4767C"/>
    <w:rsid w:val="00E51B28"/>
    <w:rsid w:val="00E62421"/>
    <w:rsid w:val="00E833C7"/>
    <w:rsid w:val="00ED1CCF"/>
    <w:rsid w:val="00F353D7"/>
    <w:rsid w:val="00F82792"/>
    <w:rsid w:val="00FA0417"/>
    <w:rsid w:val="00FB5D1F"/>
    <w:rsid w:val="00FC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7C"/>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67C"/>
    <w:pPr>
      <w:ind w:left="720"/>
      <w:contextualSpacing/>
    </w:pPr>
  </w:style>
  <w:style w:type="paragraph" w:customStyle="1" w:styleId="Default">
    <w:name w:val="Default"/>
    <w:rsid w:val="00E4767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76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7C"/>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67C"/>
    <w:pPr>
      <w:ind w:left="720"/>
      <w:contextualSpacing/>
    </w:pPr>
  </w:style>
  <w:style w:type="paragraph" w:customStyle="1" w:styleId="Default">
    <w:name w:val="Default"/>
    <w:rsid w:val="00E4767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76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484C-D7D5-4EF2-AFCF-9BE07C54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T. Smith</dc:creator>
  <cp:lastModifiedBy>Anissa T. Smith</cp:lastModifiedBy>
  <cp:revision>2</cp:revision>
  <cp:lastPrinted>2019-11-12T18:22:00Z</cp:lastPrinted>
  <dcterms:created xsi:type="dcterms:W3CDTF">2019-11-12T18:23:00Z</dcterms:created>
  <dcterms:modified xsi:type="dcterms:W3CDTF">2019-11-12T18:23:00Z</dcterms:modified>
</cp:coreProperties>
</file>