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2023" w14:textId="77777777" w:rsidR="006F631D" w:rsidRDefault="006F631D" w:rsidP="006F6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COMMISSION</w:t>
      </w:r>
    </w:p>
    <w:p w14:paraId="379AC8F7" w14:textId="77777777" w:rsidR="006F631D" w:rsidRDefault="006F631D" w:rsidP="006F6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14:paraId="481C74EF" w14:textId="39C9528E" w:rsidR="006F631D" w:rsidRDefault="008E3217" w:rsidP="006F6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8, 2019</w:t>
      </w:r>
    </w:p>
    <w:p w14:paraId="06BEE06D" w14:textId="77777777" w:rsidR="006F631D" w:rsidRDefault="006F631D" w:rsidP="006F631D">
      <w:pPr>
        <w:rPr>
          <w:rFonts w:ascii="Times New Roman" w:hAnsi="Times New Roman" w:cs="Times New Roman"/>
          <w:sz w:val="24"/>
          <w:szCs w:val="24"/>
        </w:rPr>
      </w:pPr>
    </w:p>
    <w:p w14:paraId="63B462C7" w14:textId="77777777" w:rsidR="006F631D" w:rsidRDefault="006F631D" w:rsidP="006F631D">
      <w:pPr>
        <w:rPr>
          <w:rFonts w:ascii="Times New Roman" w:hAnsi="Times New Roman" w:cs="Times New Roman"/>
          <w:sz w:val="24"/>
          <w:szCs w:val="24"/>
        </w:rPr>
      </w:pPr>
    </w:p>
    <w:p w14:paraId="1A3E5A71" w14:textId="77777777" w:rsidR="006F631D" w:rsidRDefault="006F631D" w:rsidP="006F631D">
      <w:pPr>
        <w:rPr>
          <w:rFonts w:ascii="Times New Roman" w:hAnsi="Times New Roman" w:cs="Times New Roman"/>
          <w:sz w:val="24"/>
          <w:szCs w:val="24"/>
        </w:rPr>
      </w:pPr>
    </w:p>
    <w:p w14:paraId="652054F9" w14:textId="5FAB13B0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Present: </w:t>
      </w:r>
      <w:r w:rsidR="00C74E37">
        <w:rPr>
          <w:rFonts w:ascii="Times New Roman" w:hAnsi="Times New Roman" w:cs="Times New Roman"/>
          <w:sz w:val="24"/>
          <w:szCs w:val="24"/>
        </w:rPr>
        <w:t>Commissioner Nastri, Commissioner Verderame, Vice Chairman DeLucia, Chairman Leonardi</w:t>
      </w:r>
    </w:p>
    <w:p w14:paraId="2468CFF1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FE1136" w14:textId="23B5096A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Absent: C</w:t>
      </w:r>
      <w:r w:rsidR="00C74E37">
        <w:rPr>
          <w:rFonts w:ascii="Times New Roman" w:hAnsi="Times New Roman" w:cs="Times New Roman"/>
          <w:sz w:val="24"/>
          <w:szCs w:val="24"/>
        </w:rPr>
        <w:t>ommissioner DePalma</w:t>
      </w:r>
    </w:p>
    <w:p w14:paraId="24E73B75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E0AE20" w14:textId="78126783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Present:  </w:t>
      </w:r>
      <w:r w:rsidR="00C74E37">
        <w:rPr>
          <w:rFonts w:ascii="Times New Roman" w:hAnsi="Times New Roman" w:cs="Times New Roman"/>
          <w:sz w:val="24"/>
          <w:szCs w:val="24"/>
        </w:rPr>
        <w:t>Chief Marcarelli, Asst. Chief Licata</w:t>
      </w:r>
    </w:p>
    <w:p w14:paraId="2784EB6D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487A5B" w14:textId="337523C2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 meeting of the Board of Fire Commis</w:t>
      </w:r>
      <w:r w:rsidR="00072125">
        <w:rPr>
          <w:rFonts w:ascii="Times New Roman" w:hAnsi="Times New Roman" w:cs="Times New Roman"/>
          <w:sz w:val="24"/>
          <w:szCs w:val="24"/>
        </w:rPr>
        <w:t>sion was called to order at 7:</w:t>
      </w:r>
      <w:r w:rsidR="00C74E37">
        <w:rPr>
          <w:rFonts w:ascii="Times New Roman" w:hAnsi="Times New Roman" w:cs="Times New Roman"/>
          <w:sz w:val="24"/>
          <w:szCs w:val="24"/>
        </w:rPr>
        <w:t>0</w:t>
      </w:r>
      <w:r w:rsidR="008E32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448AD305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CE381E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roll call was taken and a quorum declared.</w:t>
      </w:r>
    </w:p>
    <w:p w14:paraId="2E4B8D73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B3407C4" w14:textId="21D3AEF8" w:rsidR="006F631D" w:rsidRDefault="00C74E37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meeting is to select candidate</w:t>
      </w:r>
      <w:r w:rsidR="008E32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the Firefighter/Paramedic position</w:t>
      </w:r>
      <w:r w:rsidR="008E3217">
        <w:rPr>
          <w:rFonts w:ascii="Times New Roman" w:hAnsi="Times New Roman" w:cs="Times New Roman"/>
          <w:sz w:val="24"/>
          <w:szCs w:val="24"/>
        </w:rPr>
        <w:t>.</w:t>
      </w:r>
    </w:p>
    <w:p w14:paraId="022D4428" w14:textId="77777777" w:rsidR="00C74E37" w:rsidRDefault="00C74E37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669ACE" w14:textId="386422F2" w:rsidR="008E3217" w:rsidRDefault="008E3217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DeLucia made the motion to adjourn the regular meeting into Executive Session to discuss the possible candidates.  Commissioner Nastri seconded.</w:t>
      </w:r>
    </w:p>
    <w:p w14:paraId="5A276DE0" w14:textId="35AF214A" w:rsidR="008E3217" w:rsidRDefault="008E3217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4729628" w14:textId="1130B29E" w:rsidR="008E3217" w:rsidRDefault="008E3217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526FB6B5" w14:textId="77777777" w:rsidR="008E3217" w:rsidRDefault="008E3217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A9CD17A" w14:textId="6D3C2FE5" w:rsidR="008E3217" w:rsidRDefault="008E3217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into Executive Session at 7:04 p.m.</w:t>
      </w:r>
    </w:p>
    <w:p w14:paraId="67A88DE9" w14:textId="77777777" w:rsidR="008E3217" w:rsidRDefault="008E3217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7DA50A" w14:textId="21CD508D" w:rsidR="006F631D" w:rsidRDefault="00C74E37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8E3217">
        <w:rPr>
          <w:rFonts w:ascii="Times New Roman" w:hAnsi="Times New Roman" w:cs="Times New Roman"/>
          <w:sz w:val="24"/>
          <w:szCs w:val="24"/>
        </w:rPr>
        <w:t xml:space="preserve">Verderame </w:t>
      </w:r>
      <w:r>
        <w:rPr>
          <w:rFonts w:ascii="Times New Roman" w:hAnsi="Times New Roman" w:cs="Times New Roman"/>
          <w:sz w:val="24"/>
          <w:szCs w:val="24"/>
        </w:rPr>
        <w:t xml:space="preserve">made a motion to appoint </w:t>
      </w:r>
      <w:r w:rsidR="008E3217">
        <w:rPr>
          <w:rFonts w:ascii="Times New Roman" w:hAnsi="Times New Roman" w:cs="Times New Roman"/>
          <w:sz w:val="24"/>
          <w:szCs w:val="24"/>
        </w:rPr>
        <w:t>Connor Thom</w:t>
      </w:r>
      <w:r w:rsidR="00DC3F83">
        <w:rPr>
          <w:rFonts w:ascii="Times New Roman" w:hAnsi="Times New Roman" w:cs="Times New Roman"/>
          <w:sz w:val="24"/>
          <w:szCs w:val="24"/>
        </w:rPr>
        <w:t>eson</w:t>
      </w:r>
      <w:r w:rsidR="008E32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conditional employment offer, which will be based on passing the physical and background check. </w:t>
      </w:r>
      <w:r w:rsidR="008E3217">
        <w:rPr>
          <w:rFonts w:ascii="Times New Roman" w:hAnsi="Times New Roman" w:cs="Times New Roman"/>
          <w:sz w:val="24"/>
          <w:szCs w:val="24"/>
        </w:rPr>
        <w:t xml:space="preserve">Completion of Medial Authorization and control.   </w:t>
      </w:r>
      <w:r>
        <w:rPr>
          <w:rFonts w:ascii="Times New Roman" w:hAnsi="Times New Roman" w:cs="Times New Roman"/>
          <w:sz w:val="24"/>
          <w:szCs w:val="24"/>
        </w:rPr>
        <w:t xml:space="preserve"> Comm. Delucia seconded.</w:t>
      </w:r>
    </w:p>
    <w:p w14:paraId="1E316D77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B3893E2" w14:textId="59ABC5AB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396FB795" w14:textId="463C35D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EA606F" w14:textId="3035BC08" w:rsidR="008E3217" w:rsidRDefault="008E3217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Verderame made the motion to appoint Liam </w:t>
      </w:r>
      <w:r w:rsidR="00DC3F83">
        <w:rPr>
          <w:rFonts w:ascii="Times New Roman" w:hAnsi="Times New Roman" w:cs="Times New Roman"/>
          <w:sz w:val="24"/>
          <w:szCs w:val="24"/>
        </w:rPr>
        <w:t>Hamil a conditional employment offer, which will be based on the following conditions:  Medical Control and Authorization, and completion of the Fire Academy.  Commissioner DeLucia seconded.</w:t>
      </w:r>
    </w:p>
    <w:p w14:paraId="187B5201" w14:textId="4E05B4B3" w:rsidR="00DC3F83" w:rsidRDefault="00DC3F83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F203AE" w14:textId="271D3154" w:rsidR="00DC3F83" w:rsidRDefault="00DC3F83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5E696C69" w14:textId="77777777" w:rsidR="00DC3F83" w:rsidRDefault="00DC3F83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93FDD5F" w14:textId="521BBFF5" w:rsidR="00FA527B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Adjournment:</w:t>
      </w:r>
    </w:p>
    <w:p w14:paraId="321C693E" w14:textId="16ABEFDB" w:rsidR="006F631D" w:rsidRDefault="00C74E37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Nastri</w:t>
      </w:r>
      <w:r w:rsidR="006F631D">
        <w:rPr>
          <w:rFonts w:ascii="Times New Roman" w:hAnsi="Times New Roman" w:cs="Times New Roman"/>
          <w:sz w:val="24"/>
          <w:szCs w:val="24"/>
        </w:rPr>
        <w:t xml:space="preserve"> made the motion to a</w:t>
      </w:r>
      <w:r w:rsidR="00FA527B">
        <w:rPr>
          <w:rFonts w:ascii="Times New Roman" w:hAnsi="Times New Roman" w:cs="Times New Roman"/>
          <w:sz w:val="24"/>
          <w:szCs w:val="24"/>
        </w:rPr>
        <w:t>d</w:t>
      </w:r>
      <w:r w:rsidR="00072125">
        <w:rPr>
          <w:rFonts w:ascii="Times New Roman" w:hAnsi="Times New Roman" w:cs="Times New Roman"/>
          <w:sz w:val="24"/>
          <w:szCs w:val="24"/>
        </w:rPr>
        <w:t xml:space="preserve">journ the meeting, Comm. </w:t>
      </w:r>
      <w:r>
        <w:rPr>
          <w:rFonts w:ascii="Times New Roman" w:hAnsi="Times New Roman" w:cs="Times New Roman"/>
          <w:sz w:val="24"/>
          <w:szCs w:val="24"/>
        </w:rPr>
        <w:t xml:space="preserve">Delucia </w:t>
      </w:r>
      <w:r w:rsidR="006F631D">
        <w:rPr>
          <w:rFonts w:ascii="Times New Roman" w:hAnsi="Times New Roman" w:cs="Times New Roman"/>
          <w:sz w:val="24"/>
          <w:szCs w:val="24"/>
        </w:rPr>
        <w:t>seconded.</w:t>
      </w:r>
    </w:p>
    <w:p w14:paraId="06FE404D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F5761B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7DC0C31F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70A69E1" w14:textId="47CD15E2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072125">
        <w:rPr>
          <w:rFonts w:ascii="Times New Roman" w:hAnsi="Times New Roman" w:cs="Times New Roman"/>
          <w:sz w:val="24"/>
          <w:szCs w:val="24"/>
        </w:rPr>
        <w:t>at 7:</w:t>
      </w:r>
      <w:r w:rsidR="00DC3F83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14:paraId="158CD30E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896C4B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10C5987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1D3798C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8EA99BF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18FC78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Apuzzo</w:t>
      </w:r>
    </w:p>
    <w:p w14:paraId="189A6E66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7789FA9F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08F1D" w14:textId="77777777" w:rsidR="006F631D" w:rsidRDefault="006F631D" w:rsidP="006F631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A5F0E00" w14:textId="77777777" w:rsidR="006F631D" w:rsidRDefault="006F631D" w:rsidP="006F631D">
      <w:pPr>
        <w:rPr>
          <w:rFonts w:ascii="Times New Roman" w:hAnsi="Times New Roman" w:cs="Times New Roman"/>
          <w:sz w:val="24"/>
          <w:szCs w:val="24"/>
        </w:rPr>
      </w:pPr>
    </w:p>
    <w:p w14:paraId="1BA8CDE6" w14:textId="77777777" w:rsidR="006F631D" w:rsidRPr="0011158C" w:rsidRDefault="006F631D" w:rsidP="006F631D">
      <w:pPr>
        <w:rPr>
          <w:rFonts w:ascii="Times New Roman" w:hAnsi="Times New Roman" w:cs="Times New Roman"/>
          <w:sz w:val="24"/>
          <w:szCs w:val="24"/>
        </w:rPr>
      </w:pPr>
    </w:p>
    <w:p w14:paraId="35EFB75D" w14:textId="77777777" w:rsidR="006F631D" w:rsidRDefault="006F631D" w:rsidP="006F631D"/>
    <w:p w14:paraId="485A3736" w14:textId="77777777" w:rsidR="006F631D" w:rsidRDefault="006F631D" w:rsidP="006F631D"/>
    <w:p w14:paraId="4804F6F2" w14:textId="77777777" w:rsidR="006F631D" w:rsidRDefault="006F631D" w:rsidP="006F631D"/>
    <w:p w14:paraId="01828413" w14:textId="77777777" w:rsidR="007C5600" w:rsidRDefault="00DC3F83"/>
    <w:sectPr w:rsidR="007C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1D"/>
    <w:rsid w:val="0005201D"/>
    <w:rsid w:val="00072125"/>
    <w:rsid w:val="000E6ABD"/>
    <w:rsid w:val="001149BB"/>
    <w:rsid w:val="003A634C"/>
    <w:rsid w:val="00500363"/>
    <w:rsid w:val="0057413F"/>
    <w:rsid w:val="006A383A"/>
    <w:rsid w:val="006D50A1"/>
    <w:rsid w:val="006F631D"/>
    <w:rsid w:val="007D45DB"/>
    <w:rsid w:val="00830F52"/>
    <w:rsid w:val="008E3217"/>
    <w:rsid w:val="008F5BAA"/>
    <w:rsid w:val="009A0D4B"/>
    <w:rsid w:val="009F2789"/>
    <w:rsid w:val="00B54043"/>
    <w:rsid w:val="00C54175"/>
    <w:rsid w:val="00C74E37"/>
    <w:rsid w:val="00C9187A"/>
    <w:rsid w:val="00D40E95"/>
    <w:rsid w:val="00D733BF"/>
    <w:rsid w:val="00DC3F83"/>
    <w:rsid w:val="00E91BE0"/>
    <w:rsid w:val="00F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1E46"/>
  <w15:chartTrackingRefBased/>
  <w15:docId w15:val="{8B067E7C-8F31-4136-8813-48931055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31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Apuzzo</dc:creator>
  <cp:keywords/>
  <dc:description/>
  <cp:lastModifiedBy>Carol Apuzzo</cp:lastModifiedBy>
  <cp:revision>4</cp:revision>
  <dcterms:created xsi:type="dcterms:W3CDTF">2019-11-12T18:21:00Z</dcterms:created>
  <dcterms:modified xsi:type="dcterms:W3CDTF">2019-11-12T18:33:00Z</dcterms:modified>
</cp:coreProperties>
</file>